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B84CD9" w:rsidRDefault="00B84CD9" w:rsidP="00B84CD9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i/>
          <w:noProof/>
          <w:sz w:val="24"/>
          <w:szCs w:val="24"/>
          <w:lang w:val="en-US" w:eastAsia="en-US"/>
        </w:rPr>
        <w:drawing>
          <wp:inline distT="0" distB="0" distL="0" distR="0">
            <wp:extent cx="762000" cy="762000"/>
            <wp:effectExtent l="0" t="0" r="0" b="0"/>
            <wp:docPr id="1" name="Картина 1" descr="logo-kim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-kim25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sz w:val="24"/>
          <w:szCs w:val="24"/>
        </w:rPr>
        <w:t>Основно училище „Св. Св. Кирил и Методий“</w:t>
      </w:r>
    </w:p>
    <w:p w:rsidR="00B84CD9" w:rsidRDefault="00B84CD9" w:rsidP="00B84CD9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>с. Веселиново, община Тунджа, област Ямбол</w:t>
      </w:r>
    </w:p>
    <w:p w:rsidR="00B84CD9" w:rsidRDefault="00B84CD9" w:rsidP="00B84CD9">
      <w:pPr>
        <w:rPr>
          <w:rFonts w:eastAsiaTheme="minorHAnsi"/>
          <w:lang w:val="en-US"/>
        </w:rPr>
      </w:pP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      </w:t>
      </w:r>
      <w:proofErr w:type="spellStart"/>
      <w:r>
        <w:rPr>
          <w:rFonts w:ascii="Times New Roman" w:eastAsia="Calibri" w:hAnsi="Times New Roman" w:cs="Times New Roman"/>
          <w:i/>
          <w:sz w:val="24"/>
          <w:szCs w:val="24"/>
        </w:rPr>
        <w:t>ул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>."Христо Ботев" №2, тел. 0886393144,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е-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lang w:val="en-US"/>
        </w:rPr>
        <w:t>info-2851558@edu.mon.bg</w:t>
      </w:r>
    </w:p>
    <w:p w:rsidR="00922DDB" w:rsidRDefault="00922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96"/>
          <w:lang w:val="en-US"/>
        </w:rPr>
      </w:pPr>
    </w:p>
    <w:p w:rsidR="00B34423" w:rsidRDefault="00922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96"/>
        </w:rPr>
      </w:pPr>
      <w:r>
        <w:rPr>
          <w:rFonts w:ascii="Times New Roman" w:eastAsia="Times New Roman" w:hAnsi="Times New Roman" w:cs="Times New Roman"/>
          <w:b/>
          <w:sz w:val="96"/>
        </w:rPr>
        <w:t>ПЛАН</w:t>
      </w:r>
    </w:p>
    <w:p w:rsidR="00922DDB" w:rsidRDefault="00922DDB" w:rsidP="00922DDB">
      <w:pPr>
        <w:spacing w:after="0" w:line="480" w:lineRule="auto"/>
        <w:ind w:left="555"/>
        <w:jc w:val="center"/>
        <w:rPr>
          <w:rFonts w:ascii="Times New Roman" w:eastAsia="Times New Roman" w:hAnsi="Times New Roman" w:cs="Times New Roman"/>
          <w:b/>
          <w:sz w:val="32"/>
          <w:lang w:val="en-US"/>
        </w:rPr>
      </w:pPr>
    </w:p>
    <w:p w:rsidR="00B34423" w:rsidRDefault="00922DDB" w:rsidP="00922DDB">
      <w:pPr>
        <w:spacing w:after="0" w:line="480" w:lineRule="auto"/>
        <w:ind w:left="555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ЗА ДЕЙНОСТТА НА МЕТОДИЧЕСКОТО ОБЕДИНЕНИЕ НА</w:t>
      </w:r>
      <w:r>
        <w:rPr>
          <w:rFonts w:ascii="Times New Roman" w:eastAsia="Times New Roman" w:hAnsi="Times New Roman" w:cs="Times New Roman"/>
          <w:b/>
          <w:spacing w:val="1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НАЧАЛНИТЕ</w:t>
      </w:r>
      <w:r>
        <w:rPr>
          <w:rFonts w:ascii="Times New Roman" w:eastAsia="Times New Roman" w:hAnsi="Times New Roman" w:cs="Times New Roman"/>
          <w:b/>
          <w:spacing w:val="-5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УЧИТЕЛИ</w:t>
      </w:r>
      <w:r>
        <w:rPr>
          <w:rFonts w:ascii="Times New Roman" w:eastAsia="Times New Roman" w:hAnsi="Times New Roman" w:cs="Times New Roman"/>
          <w:b/>
          <w:spacing w:val="-4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ПРЕЗ</w:t>
      </w:r>
      <w:r>
        <w:rPr>
          <w:rFonts w:ascii="Times New Roman" w:eastAsia="Times New Roman" w:hAnsi="Times New Roman" w:cs="Times New Roman"/>
          <w:b/>
          <w:spacing w:val="-4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УЧЕБНАТА</w:t>
      </w:r>
      <w:r>
        <w:rPr>
          <w:rFonts w:ascii="Times New Roman" w:eastAsia="Times New Roman" w:hAnsi="Times New Roman" w:cs="Times New Roman"/>
          <w:b/>
          <w:spacing w:val="-3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2023/</w:t>
      </w:r>
      <w:r>
        <w:rPr>
          <w:rFonts w:ascii="Times New Roman" w:eastAsia="Times New Roman" w:hAnsi="Times New Roman" w:cs="Times New Roman"/>
          <w:b/>
          <w:spacing w:val="-4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2024</w:t>
      </w:r>
      <w:r>
        <w:rPr>
          <w:rFonts w:ascii="Times New Roman" w:eastAsia="Times New Roman" w:hAnsi="Times New Roman" w:cs="Times New Roman"/>
          <w:b/>
          <w:spacing w:val="-5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</w:rPr>
        <w:t>ГОДИНА</w:t>
      </w:r>
    </w:p>
    <w:p w:rsidR="00B34423" w:rsidRDefault="00B34423">
      <w:pPr>
        <w:spacing w:after="0" w:line="480" w:lineRule="auto"/>
        <w:rPr>
          <w:rFonts w:ascii="Times New Roman" w:eastAsia="Times New Roman" w:hAnsi="Times New Roman" w:cs="Times New Roman"/>
          <w:sz w:val="32"/>
        </w:rPr>
      </w:pPr>
    </w:p>
    <w:p w:rsidR="00B34423" w:rsidRDefault="00922DDB">
      <w:pPr>
        <w:tabs>
          <w:tab w:val="left" w:pos="5985"/>
        </w:tabs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Състав на МО:</w:t>
      </w:r>
    </w:p>
    <w:p w:rsidR="00B34423" w:rsidRDefault="00922DDB">
      <w:pPr>
        <w:tabs>
          <w:tab w:val="left" w:pos="5985"/>
        </w:tabs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Председател: Диана Янкова</w:t>
      </w:r>
    </w:p>
    <w:p w:rsidR="00B34423" w:rsidRDefault="00922DDB">
      <w:pPr>
        <w:tabs>
          <w:tab w:val="left" w:pos="5985"/>
        </w:tabs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Членове: Ваня Атанасова, Йорданка Василева, Ивелина Митева, Петя Танева, Кремена Андреева, Евгения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Паламаркова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, Недялка Василева</w:t>
      </w:r>
    </w:p>
    <w:p w:rsidR="00B34423" w:rsidRDefault="00B34423">
      <w:pPr>
        <w:tabs>
          <w:tab w:val="left" w:pos="5985"/>
        </w:tabs>
        <w:rPr>
          <w:rFonts w:ascii="Times New Roman" w:eastAsia="Times New Roman" w:hAnsi="Times New Roman" w:cs="Times New Roman"/>
          <w:b/>
          <w:sz w:val="24"/>
        </w:rPr>
      </w:pPr>
    </w:p>
    <w:p w:rsidR="00B34423" w:rsidRDefault="00B34423">
      <w:pPr>
        <w:spacing w:before="6" w:after="0" w:line="240" w:lineRule="auto"/>
        <w:rPr>
          <w:rFonts w:ascii="Times New Roman" w:eastAsia="Times New Roman" w:hAnsi="Times New Roman" w:cs="Times New Roman"/>
          <w:b/>
          <w:sz w:val="13"/>
        </w:rPr>
      </w:pPr>
    </w:p>
    <w:p w:rsidR="00B34423" w:rsidRDefault="00922DDB">
      <w:pPr>
        <w:tabs>
          <w:tab w:val="left" w:pos="2299"/>
        </w:tabs>
        <w:spacing w:before="88" w:after="0" w:line="240" w:lineRule="auto"/>
        <w:ind w:left="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color w:val="434343"/>
          <w:sz w:val="28"/>
        </w:rPr>
        <w:t>Приет на ПС</w:t>
      </w:r>
      <w:r>
        <w:rPr>
          <w:rFonts w:ascii="Times New Roman" w:eastAsia="Times New Roman" w:hAnsi="Times New Roman" w:cs="Times New Roman"/>
          <w:b/>
          <w:color w:val="434343"/>
          <w:spacing w:val="-1"/>
          <w:sz w:val="28"/>
        </w:rPr>
        <w:t xml:space="preserve"> </w:t>
      </w:r>
      <w:r>
        <w:rPr>
          <w:rFonts w:ascii="Segoe UI Symbol" w:eastAsia="Segoe UI Symbol" w:hAnsi="Segoe UI Symbol" w:cs="Segoe UI Symbol"/>
          <w:b/>
          <w:color w:val="434343"/>
          <w:sz w:val="28"/>
        </w:rPr>
        <w:t>№</w:t>
      </w:r>
      <w:r w:rsidR="006404A1">
        <w:rPr>
          <w:rFonts w:eastAsia="Segoe UI Symbol" w:cs="Segoe UI Symbol"/>
          <w:b/>
          <w:color w:val="434343"/>
          <w:sz w:val="28"/>
        </w:rPr>
        <w:t xml:space="preserve"> 1 </w:t>
      </w:r>
      <w:r w:rsidR="006404A1">
        <w:rPr>
          <w:rFonts w:ascii="Times New Roman" w:eastAsia="Times New Roman" w:hAnsi="Times New Roman" w:cs="Times New Roman"/>
          <w:b/>
          <w:color w:val="434343"/>
          <w:sz w:val="28"/>
        </w:rPr>
        <w:t xml:space="preserve">/ </w:t>
      </w:r>
      <w:bookmarkStart w:id="0" w:name="_GoBack"/>
      <w:bookmarkEnd w:id="0"/>
      <w:r w:rsidR="006404A1">
        <w:rPr>
          <w:rFonts w:ascii="Times New Roman" w:eastAsia="Times New Roman" w:hAnsi="Times New Roman" w:cs="Times New Roman"/>
          <w:b/>
          <w:color w:val="434343"/>
          <w:sz w:val="28"/>
        </w:rPr>
        <w:t>15</w:t>
      </w:r>
      <w:r>
        <w:rPr>
          <w:rFonts w:ascii="Times New Roman" w:eastAsia="Times New Roman" w:hAnsi="Times New Roman" w:cs="Times New Roman"/>
          <w:b/>
          <w:color w:val="434343"/>
          <w:spacing w:val="-2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434343"/>
          <w:sz w:val="28"/>
        </w:rPr>
        <w:t>.09.2023г.</w:t>
      </w:r>
    </w:p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22DDB" w:rsidRDefault="00922DDB">
      <w:pPr>
        <w:spacing w:after="0" w:line="322" w:lineRule="auto"/>
        <w:ind w:left="555"/>
        <w:rPr>
          <w:rFonts w:ascii="Times New Roman" w:eastAsia="Times New Roman" w:hAnsi="Times New Roman" w:cs="Times New Roman"/>
          <w:b/>
          <w:sz w:val="24"/>
          <w:lang w:val="en-US"/>
        </w:rPr>
      </w:pPr>
    </w:p>
    <w:p w:rsidR="00922DDB" w:rsidRDefault="00922DDB">
      <w:pPr>
        <w:spacing w:after="0" w:line="322" w:lineRule="auto"/>
        <w:ind w:left="555"/>
        <w:rPr>
          <w:rFonts w:ascii="Times New Roman" w:eastAsia="Times New Roman" w:hAnsi="Times New Roman" w:cs="Times New Roman"/>
          <w:b/>
          <w:sz w:val="24"/>
          <w:lang w:val="en-US"/>
        </w:rPr>
      </w:pPr>
    </w:p>
    <w:p w:rsidR="00B34423" w:rsidRDefault="00922DDB">
      <w:pPr>
        <w:spacing w:after="0" w:line="322" w:lineRule="auto"/>
        <w:ind w:left="55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ОБЩИ</w:t>
      </w:r>
      <w:r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ПОЛОЖЕНИЯ:</w:t>
      </w:r>
    </w:p>
    <w:p w:rsidR="00B34423" w:rsidRDefault="00922DDB">
      <w:pPr>
        <w:spacing w:after="0" w:line="240" w:lineRule="auto"/>
        <w:ind w:left="1263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Настоящият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план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изготвен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МО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началните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учители.</w:t>
      </w:r>
    </w:p>
    <w:p w:rsidR="00B34423" w:rsidRDefault="00922DDB">
      <w:pPr>
        <w:spacing w:before="1" w:after="0" w:line="240" w:lineRule="auto"/>
        <w:ind w:left="555" w:right="49"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Резултатите</w:t>
      </w:r>
      <w:r>
        <w:rPr>
          <w:rFonts w:ascii="Times New Roman" w:eastAsia="Times New Roman" w:hAnsi="Times New Roman" w:cs="Times New Roman"/>
          <w:spacing w:val="4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от</w:t>
      </w:r>
      <w:r>
        <w:rPr>
          <w:rFonts w:ascii="Times New Roman" w:eastAsia="Times New Roman" w:hAnsi="Times New Roman" w:cs="Times New Roman"/>
          <w:spacing w:val="4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изпълнението</w:t>
      </w:r>
      <w:r>
        <w:rPr>
          <w:rFonts w:ascii="Times New Roman" w:eastAsia="Times New Roman" w:hAnsi="Times New Roman" w:cs="Times New Roman"/>
          <w:spacing w:val="4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4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плана</w:t>
      </w:r>
      <w:r>
        <w:rPr>
          <w:rFonts w:ascii="Times New Roman" w:eastAsia="Times New Roman" w:hAnsi="Times New Roman" w:cs="Times New Roman"/>
          <w:spacing w:val="4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</w:t>
      </w:r>
      <w:r>
        <w:rPr>
          <w:rFonts w:ascii="Times New Roman" w:eastAsia="Times New Roman" w:hAnsi="Times New Roman" w:cs="Times New Roman"/>
          <w:spacing w:val="4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отчитат</w:t>
      </w:r>
      <w:r>
        <w:rPr>
          <w:rFonts w:ascii="Times New Roman" w:eastAsia="Times New Roman" w:hAnsi="Times New Roman" w:cs="Times New Roman"/>
          <w:spacing w:val="4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4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края</w:t>
      </w:r>
      <w:r>
        <w:rPr>
          <w:rFonts w:ascii="Times New Roman" w:eastAsia="Times New Roman" w:hAnsi="Times New Roman" w:cs="Times New Roman"/>
          <w:spacing w:val="4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4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първи</w:t>
      </w:r>
      <w:r>
        <w:rPr>
          <w:rFonts w:ascii="Times New Roman" w:eastAsia="Times New Roman" w:hAnsi="Times New Roman" w:cs="Times New Roman"/>
          <w:spacing w:val="4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учебен 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срок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края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учебната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година.</w:t>
      </w:r>
    </w:p>
    <w:p w:rsidR="00B34423" w:rsidRDefault="00922DDB">
      <w:pPr>
        <w:spacing w:after="0" w:line="322" w:lineRule="auto"/>
        <w:ind w:left="1263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Заседанията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МО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провеждат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веднъж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месечно.</w:t>
      </w:r>
    </w:p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B34423" w:rsidRDefault="00922DDB">
      <w:pPr>
        <w:spacing w:after="0" w:line="240" w:lineRule="auto"/>
        <w:ind w:left="555" w:right="2614" w:firstLine="70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СТРАТЕГИИ В ДЕЙНОСТТА НА МЕТОДИЧЕСКОТО</w:t>
      </w:r>
      <w:r>
        <w:rPr>
          <w:rFonts w:ascii="Times New Roman" w:eastAsia="Times New Roman" w:hAnsi="Times New Roman" w:cs="Times New Roman"/>
          <w:b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ОБЕДИНЕНИЕ:</w:t>
      </w:r>
    </w:p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B34423" w:rsidRDefault="00922DDB">
      <w:pPr>
        <w:spacing w:after="0" w:line="240" w:lineRule="auto"/>
        <w:ind w:left="555" w:right="1646" w:firstLine="70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Осигуряване на достъпно всеобхватно и качествено образование на 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>учениците.</w:t>
      </w:r>
    </w:p>
    <w:p w:rsidR="00B34423" w:rsidRDefault="00922DDB">
      <w:pPr>
        <w:spacing w:after="0" w:line="322" w:lineRule="auto"/>
        <w:ind w:left="1263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Активно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взаимодействие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родителите.</w:t>
      </w:r>
    </w:p>
    <w:p w:rsidR="00B34423" w:rsidRDefault="00922DDB">
      <w:pPr>
        <w:spacing w:after="0" w:line="322" w:lineRule="auto"/>
        <w:ind w:left="1263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Усъвършенстване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работата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изоставащите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талантливите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ученици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B34423" w:rsidRDefault="00922DDB">
      <w:pPr>
        <w:spacing w:after="0" w:line="240" w:lineRule="auto"/>
        <w:ind w:left="555" w:right="633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Обогатяване на материалната база в посока на използване на новите технологии в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образованието.</w:t>
      </w:r>
    </w:p>
    <w:p w:rsidR="00B34423" w:rsidRDefault="00B34423">
      <w:pPr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B34423" w:rsidRDefault="00922DDB">
      <w:pPr>
        <w:spacing w:after="0" w:line="240" w:lineRule="auto"/>
        <w:ind w:left="55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ОСНОВНИ</w:t>
      </w:r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ПРИОРИТЕТИ:</w:t>
      </w:r>
    </w:p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B34423" w:rsidRDefault="00922DDB">
      <w:pPr>
        <w:numPr>
          <w:ilvl w:val="0"/>
          <w:numId w:val="1"/>
        </w:numPr>
        <w:tabs>
          <w:tab w:val="left" w:pos="1555"/>
        </w:tabs>
        <w:spacing w:after="0" w:line="240" w:lineRule="auto"/>
        <w:ind w:left="1554" w:hanging="28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Училището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–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желано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място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ученика.</w:t>
      </w:r>
    </w:p>
    <w:p w:rsidR="00B34423" w:rsidRDefault="00922DDB">
      <w:pPr>
        <w:numPr>
          <w:ilvl w:val="0"/>
          <w:numId w:val="1"/>
        </w:numPr>
        <w:tabs>
          <w:tab w:val="left" w:pos="1605"/>
        </w:tabs>
        <w:spacing w:before="104" w:after="0" w:line="240" w:lineRule="auto"/>
        <w:ind w:left="555" w:right="1907" w:firstLine="76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Образованието – съобразено с възрастовите и индивидуалните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особености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 детето.</w:t>
      </w:r>
    </w:p>
    <w:p w:rsidR="00B34423" w:rsidRDefault="00922DDB">
      <w:pPr>
        <w:numPr>
          <w:ilvl w:val="0"/>
          <w:numId w:val="1"/>
        </w:numPr>
        <w:tabs>
          <w:tab w:val="left" w:pos="1603"/>
        </w:tabs>
        <w:spacing w:before="104" w:after="0" w:line="240" w:lineRule="auto"/>
        <w:ind w:left="555" w:right="629" w:firstLine="7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Повишаване ефективността на образователно - възпитателния процес чрез 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подобряване организацията на учебния процес, усъвършенстване работата с изоставащите и талантливите ученици, повишаване професионалната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подготовка, компетентност и квалификация на педагогическите кадри.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Подобряване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вътрешно - училищната,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квалификационна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методическа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дейност. </w:t>
      </w:r>
    </w:p>
    <w:p w:rsidR="00B34423" w:rsidRDefault="00922DDB">
      <w:pPr>
        <w:numPr>
          <w:ilvl w:val="0"/>
          <w:numId w:val="1"/>
        </w:numPr>
        <w:tabs>
          <w:tab w:val="left" w:pos="1603"/>
        </w:tabs>
        <w:spacing w:before="104" w:after="0" w:line="240" w:lineRule="auto"/>
        <w:ind w:left="555" w:right="629" w:firstLine="76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Обогатяване на материалната база в посока на използване на новите технологии в образованието.</w:t>
      </w:r>
    </w:p>
    <w:p w:rsidR="00B34423" w:rsidRDefault="00922DDB">
      <w:pPr>
        <w:numPr>
          <w:ilvl w:val="0"/>
          <w:numId w:val="1"/>
        </w:numPr>
        <w:tabs>
          <w:tab w:val="left" w:pos="1535"/>
        </w:tabs>
        <w:spacing w:before="104" w:after="0" w:line="240" w:lineRule="auto"/>
        <w:ind w:left="1534" w:hanging="28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Развитие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извънкласната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дейност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учениците.</w:t>
      </w:r>
    </w:p>
    <w:p w:rsidR="00B34423" w:rsidRDefault="00922DDB">
      <w:pPr>
        <w:numPr>
          <w:ilvl w:val="0"/>
          <w:numId w:val="1"/>
        </w:numPr>
        <w:tabs>
          <w:tab w:val="left" w:pos="1536"/>
        </w:tabs>
        <w:spacing w:before="104" w:after="0" w:line="240" w:lineRule="auto"/>
        <w:ind w:left="1535" w:hanging="28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Създаване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условия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превенция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агресията на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учениците.</w:t>
      </w:r>
    </w:p>
    <w:p w:rsidR="00B34423" w:rsidRDefault="00922DDB">
      <w:pPr>
        <w:numPr>
          <w:ilvl w:val="0"/>
          <w:numId w:val="1"/>
        </w:numPr>
        <w:tabs>
          <w:tab w:val="left" w:pos="1535"/>
        </w:tabs>
        <w:spacing w:before="104" w:after="0" w:line="240" w:lineRule="auto"/>
        <w:ind w:left="555" w:right="739" w:firstLine="69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Приобщаване на родителската общност за активно участие в решаването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училищните проблеми.</w:t>
      </w:r>
    </w:p>
    <w:p w:rsidR="00B34423" w:rsidRDefault="00B34423">
      <w:pPr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B34423" w:rsidRDefault="00B34423">
      <w:pPr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B34423" w:rsidRDefault="00B34423">
      <w:pPr>
        <w:spacing w:before="1"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B34423" w:rsidRDefault="00B34423">
      <w:pPr>
        <w:spacing w:after="0" w:line="240" w:lineRule="auto"/>
        <w:ind w:left="555"/>
        <w:rPr>
          <w:rFonts w:ascii="Times New Roman" w:eastAsia="Times New Roman" w:hAnsi="Times New Roman" w:cs="Times New Roman"/>
          <w:b/>
          <w:sz w:val="24"/>
        </w:rPr>
      </w:pPr>
    </w:p>
    <w:p w:rsidR="00B34423" w:rsidRDefault="00922DDB">
      <w:pPr>
        <w:spacing w:after="0" w:line="240" w:lineRule="auto"/>
        <w:ind w:left="55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ОСНОВНИ</w:t>
      </w:r>
      <w:r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ЦЕЛИ:</w:t>
      </w:r>
    </w:p>
    <w:p w:rsidR="00B34423" w:rsidRDefault="00B34423">
      <w:pPr>
        <w:spacing w:before="10"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B34423" w:rsidRDefault="00922DDB">
      <w:pPr>
        <w:numPr>
          <w:ilvl w:val="0"/>
          <w:numId w:val="2"/>
        </w:numPr>
        <w:spacing w:before="1" w:after="0" w:line="240" w:lineRule="auto"/>
        <w:ind w:left="1620" w:right="544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Преодоляване на неграмотността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 повишаване качеството на знанията 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уменията на учениците за самостоятелно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учене.</w:t>
      </w:r>
    </w:p>
    <w:p w:rsidR="00B34423" w:rsidRDefault="00922DDB">
      <w:pPr>
        <w:numPr>
          <w:ilvl w:val="0"/>
          <w:numId w:val="2"/>
        </w:numPr>
        <w:spacing w:after="0" w:line="240" w:lineRule="auto"/>
        <w:ind w:left="1620" w:right="545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Поставяне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индивидуалността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детето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центъра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учебно -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възпитателния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процес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чрез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прилагане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комплексен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подход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изграждане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>личността на ученика.</w:t>
      </w:r>
    </w:p>
    <w:p w:rsidR="00B34423" w:rsidRDefault="00922DDB">
      <w:pPr>
        <w:numPr>
          <w:ilvl w:val="0"/>
          <w:numId w:val="2"/>
        </w:numPr>
        <w:spacing w:after="0" w:line="322" w:lineRule="auto"/>
        <w:ind w:left="16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Оптимизиране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обучението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повишаване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неговата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ефективност, изграждане        </w:t>
      </w:r>
    </w:p>
    <w:p w:rsidR="00B34423" w:rsidRDefault="00922DDB">
      <w:pPr>
        <w:spacing w:after="0" w:line="322" w:lineRule="auto"/>
        <w:ind w:left="16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 личности с възможности за реализация.</w:t>
      </w:r>
    </w:p>
    <w:p w:rsidR="00B34423" w:rsidRDefault="00922DDB">
      <w:pPr>
        <w:numPr>
          <w:ilvl w:val="0"/>
          <w:numId w:val="3"/>
        </w:numPr>
        <w:spacing w:after="0" w:line="240" w:lineRule="auto"/>
        <w:ind w:left="1620" w:right="539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Усъвършенстване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организацията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учебния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процес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методиката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преподаване. Обмяна на идеи и опит за съвременни методи и форми на обучение между колегите.</w:t>
      </w:r>
    </w:p>
    <w:p w:rsidR="00B34423" w:rsidRDefault="00922DDB">
      <w:pPr>
        <w:numPr>
          <w:ilvl w:val="0"/>
          <w:numId w:val="3"/>
        </w:numPr>
        <w:spacing w:before="88" w:after="0" w:line="240" w:lineRule="auto"/>
        <w:ind w:left="162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Изграждане</w:t>
      </w:r>
      <w:r>
        <w:rPr>
          <w:rFonts w:ascii="Times New Roman" w:eastAsia="Times New Roman" w:hAnsi="Times New Roman" w:cs="Times New Roman"/>
          <w:spacing w:val="6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учениците</w:t>
      </w:r>
      <w:r>
        <w:rPr>
          <w:rFonts w:ascii="Times New Roman" w:eastAsia="Times New Roman" w:hAnsi="Times New Roman" w:cs="Times New Roman"/>
          <w:spacing w:val="6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стратегия</w:t>
      </w:r>
      <w:r>
        <w:rPr>
          <w:rFonts w:ascii="Times New Roman" w:eastAsia="Times New Roman" w:hAnsi="Times New Roman" w:cs="Times New Roman"/>
          <w:spacing w:val="6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ефективно</w:t>
      </w:r>
      <w:r>
        <w:rPr>
          <w:rFonts w:ascii="Times New Roman" w:eastAsia="Times New Roman" w:hAnsi="Times New Roman" w:cs="Times New Roman"/>
          <w:spacing w:val="6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учене</w:t>
      </w:r>
      <w:r>
        <w:rPr>
          <w:rFonts w:ascii="Times New Roman" w:eastAsia="Times New Roman" w:hAnsi="Times New Roman" w:cs="Times New Roman"/>
          <w:spacing w:val="6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повишаване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</w:rPr>
        <w:t>качеството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</w:p>
    <w:p w:rsidR="00B34423" w:rsidRDefault="00922DDB">
      <w:pPr>
        <w:spacing w:before="88" w:after="0" w:line="240" w:lineRule="auto"/>
        <w:ind w:left="16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учебно - възпитателната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работа.</w:t>
      </w:r>
    </w:p>
    <w:p w:rsidR="00B34423" w:rsidRDefault="00922DDB">
      <w:pPr>
        <w:numPr>
          <w:ilvl w:val="0"/>
          <w:numId w:val="4"/>
        </w:numPr>
        <w:tabs>
          <w:tab w:val="left" w:pos="2852"/>
          <w:tab w:val="left" w:pos="3346"/>
          <w:tab w:val="left" w:pos="4437"/>
          <w:tab w:val="left" w:pos="4893"/>
          <w:tab w:val="left" w:pos="6043"/>
          <w:tab w:val="left" w:pos="6538"/>
          <w:tab w:val="left" w:pos="7562"/>
          <w:tab w:val="left" w:pos="8572"/>
          <w:tab w:val="left" w:pos="9067"/>
          <w:tab w:val="left" w:pos="10347"/>
        </w:tabs>
        <w:spacing w:after="0" w:line="240" w:lineRule="auto"/>
        <w:ind w:left="1620" w:right="55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Формиране</w:t>
      </w:r>
      <w:r>
        <w:rPr>
          <w:rFonts w:ascii="Times New Roman" w:eastAsia="Times New Roman" w:hAnsi="Times New Roman" w:cs="Times New Roman"/>
          <w:sz w:val="24"/>
        </w:rPr>
        <w:tab/>
        <w:t>на</w:t>
      </w:r>
      <w:r>
        <w:rPr>
          <w:rFonts w:ascii="Times New Roman" w:eastAsia="Times New Roman" w:hAnsi="Times New Roman" w:cs="Times New Roman"/>
          <w:sz w:val="24"/>
        </w:rPr>
        <w:tab/>
        <w:t>умения</w:t>
      </w:r>
      <w:r>
        <w:rPr>
          <w:rFonts w:ascii="Times New Roman" w:eastAsia="Times New Roman" w:hAnsi="Times New Roman" w:cs="Times New Roman"/>
          <w:sz w:val="24"/>
        </w:rPr>
        <w:tab/>
        <w:t>за</w:t>
      </w:r>
      <w:r>
        <w:rPr>
          <w:rFonts w:ascii="Times New Roman" w:eastAsia="Times New Roman" w:hAnsi="Times New Roman" w:cs="Times New Roman"/>
          <w:sz w:val="24"/>
        </w:rPr>
        <w:tab/>
        <w:t>търсене</w:t>
      </w:r>
      <w:r>
        <w:rPr>
          <w:rFonts w:ascii="Times New Roman" w:eastAsia="Times New Roman" w:hAnsi="Times New Roman" w:cs="Times New Roman"/>
          <w:sz w:val="24"/>
        </w:rPr>
        <w:tab/>
        <w:t>на</w:t>
      </w:r>
      <w:r>
        <w:rPr>
          <w:rFonts w:ascii="Times New Roman" w:eastAsia="Times New Roman" w:hAnsi="Times New Roman" w:cs="Times New Roman"/>
          <w:sz w:val="24"/>
        </w:rPr>
        <w:tab/>
        <w:t>реална</w:t>
      </w:r>
      <w:r>
        <w:rPr>
          <w:rFonts w:ascii="Times New Roman" w:eastAsia="Times New Roman" w:hAnsi="Times New Roman" w:cs="Times New Roman"/>
          <w:sz w:val="24"/>
        </w:rPr>
        <w:tab/>
        <w:t>връзка</w:t>
      </w:r>
      <w:r>
        <w:rPr>
          <w:rFonts w:ascii="Times New Roman" w:eastAsia="Times New Roman" w:hAnsi="Times New Roman" w:cs="Times New Roman"/>
          <w:sz w:val="24"/>
        </w:rPr>
        <w:tab/>
        <w:t>на</w:t>
      </w:r>
      <w:r>
        <w:rPr>
          <w:rFonts w:ascii="Times New Roman" w:eastAsia="Times New Roman" w:hAnsi="Times New Roman" w:cs="Times New Roman"/>
          <w:sz w:val="24"/>
        </w:rPr>
        <w:tab/>
        <w:t>знанията</w:t>
      </w:r>
      <w:r>
        <w:rPr>
          <w:rFonts w:ascii="Times New Roman" w:eastAsia="Times New Roman" w:hAnsi="Times New Roman" w:cs="Times New Roman"/>
          <w:sz w:val="24"/>
        </w:rPr>
        <w:tab/>
        <w:t>с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практическата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приложимост.</w:t>
      </w:r>
    </w:p>
    <w:p w:rsidR="00B34423" w:rsidRDefault="00922DDB">
      <w:pPr>
        <w:numPr>
          <w:ilvl w:val="0"/>
          <w:numId w:val="4"/>
        </w:numPr>
        <w:spacing w:after="0" w:line="240" w:lineRule="auto"/>
        <w:ind w:left="1620" w:right="3725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Формиране на нагласа и умения за работа в група.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</w:p>
    <w:p w:rsidR="00B34423" w:rsidRDefault="00922DDB">
      <w:pPr>
        <w:numPr>
          <w:ilvl w:val="0"/>
          <w:numId w:val="4"/>
        </w:numPr>
        <w:spacing w:after="0" w:line="240" w:lineRule="auto"/>
        <w:ind w:left="1620" w:right="3725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Използване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иновативни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методи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обучение.</w:t>
      </w:r>
    </w:p>
    <w:p w:rsidR="00B34423" w:rsidRDefault="00B34423">
      <w:pPr>
        <w:spacing w:after="0" w:line="240" w:lineRule="auto"/>
        <w:ind w:right="539"/>
        <w:jc w:val="both"/>
        <w:rPr>
          <w:rFonts w:ascii="Times New Roman" w:eastAsia="Times New Roman" w:hAnsi="Times New Roman" w:cs="Times New Roman"/>
          <w:sz w:val="24"/>
        </w:rPr>
      </w:pPr>
    </w:p>
    <w:p w:rsidR="00B34423" w:rsidRDefault="00B34423">
      <w:pPr>
        <w:spacing w:after="0" w:line="240" w:lineRule="auto"/>
        <w:ind w:right="539"/>
        <w:jc w:val="both"/>
        <w:rPr>
          <w:rFonts w:ascii="Times New Roman" w:eastAsia="Times New Roman" w:hAnsi="Times New Roman" w:cs="Times New Roman"/>
          <w:sz w:val="24"/>
        </w:rPr>
      </w:pPr>
    </w:p>
    <w:p w:rsidR="00B34423" w:rsidRDefault="00B34423">
      <w:pPr>
        <w:spacing w:after="0" w:line="240" w:lineRule="auto"/>
        <w:ind w:right="539"/>
        <w:jc w:val="both"/>
        <w:rPr>
          <w:rFonts w:ascii="Times New Roman" w:eastAsia="Times New Roman" w:hAnsi="Times New Roman" w:cs="Times New Roman"/>
          <w:sz w:val="24"/>
        </w:rPr>
      </w:pPr>
    </w:p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B34423" w:rsidRDefault="00922DDB">
      <w:pPr>
        <w:spacing w:before="1" w:after="0" w:line="240" w:lineRule="auto"/>
        <w:ind w:left="1114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ЗАДАЧИ:</w:t>
      </w:r>
    </w:p>
    <w:p w:rsidR="00B34423" w:rsidRDefault="00B34423">
      <w:pPr>
        <w:spacing w:before="10"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B34423" w:rsidRDefault="00922DDB">
      <w:pPr>
        <w:numPr>
          <w:ilvl w:val="0"/>
          <w:numId w:val="5"/>
        </w:numPr>
        <w:tabs>
          <w:tab w:val="left" w:pos="1474"/>
        </w:tabs>
        <w:spacing w:after="0" w:line="240" w:lineRule="auto"/>
        <w:ind w:left="555" w:right="549" w:firstLine="70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Усвояване на минимум от знания и умения по всички учебни предмети от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всеки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ученик, съобразно индивидуалния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му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темп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 развитие.</w:t>
      </w:r>
    </w:p>
    <w:p w:rsidR="00B34423" w:rsidRDefault="00922DDB">
      <w:pPr>
        <w:numPr>
          <w:ilvl w:val="0"/>
          <w:numId w:val="5"/>
        </w:numPr>
        <w:tabs>
          <w:tab w:val="left" w:pos="1474"/>
        </w:tabs>
        <w:spacing w:before="1" w:after="0" w:line="240" w:lineRule="auto"/>
        <w:ind w:left="555" w:right="547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Приоритетно оценяване на уменията и компетентностите на учениците,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формирани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 процеса на обучение.</w:t>
      </w:r>
    </w:p>
    <w:p w:rsidR="00B34423" w:rsidRDefault="00922DDB">
      <w:pPr>
        <w:numPr>
          <w:ilvl w:val="0"/>
          <w:numId w:val="5"/>
        </w:numPr>
        <w:tabs>
          <w:tab w:val="left" w:pos="1475"/>
        </w:tabs>
        <w:spacing w:after="0" w:line="240" w:lineRule="auto"/>
        <w:ind w:left="555" w:right="546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Осигуряване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оптимално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разгръщане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личностния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потенциал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учениците</w:t>
      </w:r>
    </w:p>
    <w:p w:rsidR="00B34423" w:rsidRDefault="00922DDB">
      <w:pPr>
        <w:numPr>
          <w:ilvl w:val="0"/>
          <w:numId w:val="5"/>
        </w:numPr>
        <w:tabs>
          <w:tab w:val="left" w:pos="1475"/>
        </w:tabs>
        <w:spacing w:after="0" w:line="240" w:lineRule="auto"/>
        <w:ind w:left="555" w:right="550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Планиране на </w:t>
      </w:r>
      <w:proofErr w:type="spellStart"/>
      <w:r>
        <w:rPr>
          <w:rFonts w:ascii="Times New Roman" w:eastAsia="Times New Roman" w:hAnsi="Times New Roman" w:cs="Times New Roman"/>
          <w:sz w:val="24"/>
        </w:rPr>
        <w:t>урочната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работа чрез съобразяване на обема от знания с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възрастовите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особености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учениците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намаляване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академичната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претовареност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 учебното съдържание.</w:t>
      </w:r>
    </w:p>
    <w:p w:rsidR="00B34423" w:rsidRDefault="00922DDB">
      <w:pPr>
        <w:numPr>
          <w:ilvl w:val="0"/>
          <w:numId w:val="5"/>
        </w:numPr>
        <w:tabs>
          <w:tab w:val="left" w:pos="1474"/>
        </w:tabs>
        <w:spacing w:after="0" w:line="240" w:lineRule="auto"/>
        <w:ind w:left="555" w:right="546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Използване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ефективни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методи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преподаване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овладяване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6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българския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език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от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деца с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ромски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произход.</w:t>
      </w:r>
    </w:p>
    <w:p w:rsidR="00B34423" w:rsidRDefault="00922DDB">
      <w:pPr>
        <w:numPr>
          <w:ilvl w:val="0"/>
          <w:numId w:val="5"/>
        </w:numPr>
        <w:tabs>
          <w:tab w:val="left" w:pos="1475"/>
        </w:tabs>
        <w:spacing w:after="0" w:line="240" w:lineRule="auto"/>
        <w:ind w:left="555" w:right="545"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Поставяне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ученика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активна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позиция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отношение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знанията,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насърчаването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му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овладяване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практикуване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интелектуалните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умения,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стимулиращи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активното му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комуникативно поведение.</w:t>
      </w:r>
    </w:p>
    <w:p w:rsidR="00B34423" w:rsidRDefault="00922DDB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7. Практическа насоченост на обучението.</w:t>
      </w:r>
    </w:p>
    <w:p w:rsidR="00B34423" w:rsidRDefault="00922DDB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8. Работа с мултимедия.</w:t>
      </w:r>
    </w:p>
    <w:p w:rsidR="00B34423" w:rsidRDefault="00B34423">
      <w:pPr>
        <w:tabs>
          <w:tab w:val="left" w:pos="5985"/>
        </w:tabs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B34423" w:rsidRDefault="00B34423">
      <w:pPr>
        <w:spacing w:before="2" w:after="0" w:line="240" w:lineRule="auto"/>
        <w:rPr>
          <w:rFonts w:ascii="Times New Roman" w:eastAsia="Times New Roman" w:hAnsi="Times New Roman" w:cs="Times New Roman"/>
          <w:sz w:val="21"/>
        </w:rPr>
      </w:pPr>
    </w:p>
    <w:tbl>
      <w:tblPr>
        <w:tblW w:w="0" w:type="auto"/>
        <w:tblInd w:w="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1"/>
        <w:gridCol w:w="6680"/>
        <w:gridCol w:w="54"/>
        <w:gridCol w:w="3348"/>
        <w:gridCol w:w="2694"/>
      </w:tblGrid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N: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2598" w:right="258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Дейност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94" w:right="7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Отговорници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94" w:right="7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Срок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652" w:hanging="1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Работна среща на методическото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обединение/МО/ за обсъждане и приемане на 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дейността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МО.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382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Председатели на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76" w:lineRule="auto"/>
              <w:ind w:left="113" w:right="174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Месец</w:t>
            </w:r>
          </w:p>
          <w:p w:rsidR="00B34423" w:rsidRDefault="00922DDB">
            <w:pPr>
              <w:spacing w:after="0" w:line="376" w:lineRule="auto"/>
              <w:ind w:left="113" w:right="174"/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септември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Запознаване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6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мерките за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предпазване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 COVID-</w:t>
            </w:r>
          </w:p>
          <w:p w:rsidR="00B34423" w:rsidRDefault="00922DDB">
            <w:pPr>
              <w:spacing w:before="25" w:after="0" w:line="259" w:lineRule="auto"/>
              <w:ind w:left="111" w:right="9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училището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преминаване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дистанционна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форма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обучение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необходимост.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38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Председатели на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МО,</w:t>
            </w:r>
          </w:p>
          <w:p w:rsidR="00B34423" w:rsidRDefault="00922DDB">
            <w:pPr>
              <w:spacing w:after="0" w:line="259" w:lineRule="auto"/>
              <w:ind w:left="112" w:right="270"/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кл. ръководители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учители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ГЦОУД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76" w:lineRule="auto"/>
              <w:ind w:left="113" w:right="174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месец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септември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tabs>
                <w:tab w:val="left" w:pos="1984"/>
                <w:tab w:val="left" w:pos="2907"/>
                <w:tab w:val="left" w:pos="4865"/>
              </w:tabs>
              <w:spacing w:after="0" w:line="259" w:lineRule="auto"/>
              <w:ind w:left="111" w:right="95" w:hanging="1"/>
            </w:pPr>
            <w:r>
              <w:rPr>
                <w:rFonts w:ascii="Times New Roman" w:eastAsia="Times New Roman" w:hAnsi="Times New Roman" w:cs="Times New Roman"/>
                <w:sz w:val="24"/>
              </w:rPr>
              <w:t>Изготвяне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на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годишните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тематични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разпределения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ИУЧ.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195"/>
            </w:pPr>
            <w:r>
              <w:rPr>
                <w:rFonts w:ascii="Times New Roman" w:eastAsia="Times New Roman" w:hAnsi="Times New Roman" w:cs="Times New Roman"/>
                <w:sz w:val="24"/>
              </w:rPr>
              <w:t>Кл. ръководители,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председатели 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76" w:lineRule="auto"/>
              <w:ind w:left="113" w:right="174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месец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септември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tabs>
                <w:tab w:val="left" w:pos="1984"/>
                <w:tab w:val="left" w:pos="2907"/>
                <w:tab w:val="left" w:pos="4865"/>
              </w:tabs>
              <w:spacing w:after="0" w:line="259" w:lineRule="auto"/>
              <w:ind w:left="111" w:right="95" w:hanging="1"/>
            </w:pPr>
            <w:r>
              <w:rPr>
                <w:rFonts w:ascii="Times New Roman" w:eastAsia="Times New Roman" w:hAnsi="Times New Roman" w:cs="Times New Roman"/>
                <w:sz w:val="24"/>
              </w:rPr>
              <w:t>Изготвяне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на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годишните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тематични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разпределения за І - ІV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6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групите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ЦДО.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111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 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учители в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ГЦОУД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76" w:lineRule="auto"/>
              <w:ind w:left="113" w:right="174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месец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септември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21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tabs>
                <w:tab w:val="left" w:pos="1742"/>
                <w:tab w:val="left" w:pos="2422"/>
                <w:tab w:val="left" w:pos="4240"/>
                <w:tab w:val="left" w:pos="5993"/>
              </w:tabs>
              <w:spacing w:after="0" w:line="259" w:lineRule="auto"/>
              <w:ind w:left="111" w:right="94" w:hanging="1"/>
            </w:pPr>
            <w:r>
              <w:rPr>
                <w:rFonts w:ascii="Times New Roman" w:eastAsia="Times New Roman" w:hAnsi="Times New Roman" w:cs="Times New Roman"/>
                <w:sz w:val="24"/>
              </w:rPr>
              <w:t>Изготвяне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на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седмичното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разписание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съответствие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изискванията.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613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ръководители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79" w:lineRule="auto"/>
              <w:ind w:left="113" w:right="174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месец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септември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6734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Изготвяне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тематичен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БДП.</w:t>
            </w:r>
          </w:p>
        </w:tc>
        <w:tc>
          <w:tcPr>
            <w:tcW w:w="3348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613" w:hanging="2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ръководители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месец</w:t>
            </w:r>
          </w:p>
          <w:p w:rsidR="00B34423" w:rsidRDefault="00922DDB">
            <w:pPr>
              <w:spacing w:before="185"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септември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614" w:hanging="1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Подреждане и украсяване на класните стаи за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новата учебна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година.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195"/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Начални учители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учители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ГЦОУД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76" w:lineRule="auto"/>
              <w:ind w:left="113" w:right="174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месец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септември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6734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1431" w:hanging="1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началните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квалификационни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курсове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семинари.</w:t>
            </w:r>
          </w:p>
        </w:tc>
        <w:tc>
          <w:tcPr>
            <w:tcW w:w="3348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tabs>
                <w:tab w:val="left" w:pos="1311"/>
              </w:tabs>
              <w:spacing w:after="0" w:line="259" w:lineRule="auto"/>
              <w:ind w:left="112" w:right="115"/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Начални учители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ГЦОУД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92" w:right="17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постоянен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tabs>
                <w:tab w:val="left" w:pos="1624"/>
                <w:tab w:val="left" w:pos="2308"/>
                <w:tab w:val="left" w:pos="3542"/>
                <w:tab w:val="left" w:pos="4102"/>
                <w:tab w:val="left" w:pos="5851"/>
              </w:tabs>
              <w:spacing w:after="0" w:line="259" w:lineRule="auto"/>
              <w:ind w:left="111" w:right="94" w:hanging="1"/>
            </w:pPr>
            <w:r>
              <w:rPr>
                <w:rFonts w:ascii="Times New Roman" w:eastAsia="Times New Roman" w:hAnsi="Times New Roman" w:cs="Times New Roman"/>
                <w:sz w:val="24"/>
              </w:rPr>
              <w:t>Оказване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на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помощ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съдействие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ново - постъпили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кратък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трудов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стаж.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94" w:right="1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Начални учители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94" w:right="17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постоянен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на учениците от начален курс в национални проекти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94" w:right="19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Начални учители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месец</w:t>
            </w:r>
          </w:p>
          <w:p w:rsidR="00B34423" w:rsidRDefault="00922DDB">
            <w:pPr>
              <w:spacing w:before="184"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септември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tabs>
                <w:tab w:val="left" w:pos="5985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Запознаване на първокласниците с училището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tabs>
                <w:tab w:val="left" w:pos="5985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Класен ръководител 1 кл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месец</w:t>
            </w:r>
          </w:p>
          <w:p w:rsidR="00B34423" w:rsidRDefault="00922DDB">
            <w:pPr>
              <w:tabs>
                <w:tab w:val="left" w:pos="5985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септември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95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Работна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среща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изготвяне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тестове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входно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ниво.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258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Председатели на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МО, 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ръководители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76" w:lineRule="auto"/>
              <w:ind w:left="113" w:right="272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месец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октомври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323"/>
            </w:pPr>
            <w:r>
              <w:rPr>
                <w:rFonts w:ascii="Times New Roman" w:eastAsia="Times New Roman" w:hAnsi="Times New Roman" w:cs="Times New Roman"/>
                <w:sz w:val="24"/>
              </w:rPr>
              <w:t>Осъществяване на обмен на педагогическа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информация и педагогически опит между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учителите относно груповата форма на работа и 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>създаването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оптимална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организация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учебното време с цел трайно и ефективно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усвояване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 новите знания.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613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ръководители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постоянен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21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9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Изготвяне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допълнителни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дидактически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материали за разнообразяване и обогатяване 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учебния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процес.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21" w:lineRule="auto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Кл. ръководители</w:t>
            </w:r>
          </w:p>
          <w:p w:rsidR="00B34423" w:rsidRDefault="00922DDB">
            <w:pPr>
              <w:spacing w:before="185" w:after="0" w:line="259" w:lineRule="auto"/>
              <w:ind w:left="112" w:right="1108"/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ГЦОУД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21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постоянен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6734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719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Провеждане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консултации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допълнителна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работа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 учениците.</w:t>
            </w:r>
          </w:p>
        </w:tc>
        <w:tc>
          <w:tcPr>
            <w:tcW w:w="3348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613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ръководители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постоянен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16.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888"/>
            </w:pPr>
            <w:r>
              <w:rPr>
                <w:rFonts w:ascii="Times New Roman" w:eastAsia="Times New Roman" w:hAnsi="Times New Roman" w:cs="Times New Roman"/>
                <w:sz w:val="24"/>
              </w:rPr>
              <w:t>Използване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различни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форми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начини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приобщаване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родителите към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УВП.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613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ръководители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постоянен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673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9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Актуализиране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учебната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информация,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обсъждане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новостите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използването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методическите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похвати.</w:t>
            </w:r>
          </w:p>
        </w:tc>
        <w:tc>
          <w:tcPr>
            <w:tcW w:w="33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6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ръководители</w:t>
            </w:r>
          </w:p>
          <w:p w:rsidR="00B34423" w:rsidRDefault="00922DDB">
            <w:pPr>
              <w:spacing w:before="156" w:after="0" w:line="259" w:lineRule="auto"/>
              <w:ind w:left="112" w:right="1108"/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ГЦОУД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постоянен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18.</w:t>
            </w:r>
          </w:p>
        </w:tc>
        <w:tc>
          <w:tcPr>
            <w:tcW w:w="6734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761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Организиране на работни срещи между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учителите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четвърти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подготвителна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група и учителите от прогимназиален етап и 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учителите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четвърти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клас.</w:t>
            </w:r>
          </w:p>
        </w:tc>
        <w:tc>
          <w:tcPr>
            <w:tcW w:w="3348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613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ръководители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постоянен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19.</w:t>
            </w:r>
          </w:p>
        </w:tc>
        <w:tc>
          <w:tcPr>
            <w:tcW w:w="6734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551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Подобряване и обогатяване на наличната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материална база и естетизация на училищната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среда.</w:t>
            </w:r>
          </w:p>
        </w:tc>
        <w:tc>
          <w:tcPr>
            <w:tcW w:w="3348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76" w:lineRule="auto"/>
              <w:ind w:left="112" w:right="145"/>
            </w:pPr>
            <w:r>
              <w:rPr>
                <w:rFonts w:ascii="Times New Roman" w:eastAsia="Times New Roman" w:hAnsi="Times New Roman" w:cs="Times New Roman"/>
                <w:sz w:val="24"/>
              </w:rPr>
              <w:t>Кл.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ръководители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 ГЦОУД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постоянен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20.</w:t>
            </w:r>
          </w:p>
        </w:tc>
        <w:tc>
          <w:tcPr>
            <w:tcW w:w="673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Дискутиране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трудностите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обучението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</w:p>
          <w:p w:rsidR="00B34423" w:rsidRDefault="00922DDB">
            <w:pPr>
              <w:spacing w:before="25" w:after="0" w:line="30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„проблемните” ученици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анализиране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</w:p>
        </w:tc>
        <w:tc>
          <w:tcPr>
            <w:tcW w:w="33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Кл. ръководители,</w:t>
            </w:r>
          </w:p>
          <w:p w:rsidR="00B34423" w:rsidRDefault="00922DDB">
            <w:pPr>
              <w:spacing w:before="25" w:after="0" w:line="300" w:lineRule="auto"/>
              <w:ind w:left="112"/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педагог. съветник,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постоянен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B344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практиките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тази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област.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128" w:hanging="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психолог, </w:t>
            </w:r>
          </w:p>
          <w:p w:rsidR="00B34423" w:rsidRDefault="00922DDB">
            <w:pPr>
              <w:spacing w:after="0" w:line="259" w:lineRule="auto"/>
              <w:ind w:left="112" w:right="128" w:hanging="1"/>
              <w:rPr>
                <w:rFonts w:ascii="Times New Roman" w:eastAsia="Times New Roman" w:hAnsi="Times New Roman" w:cs="Times New Roman"/>
                <w:spacing w:val="-67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                </w:t>
            </w:r>
          </w:p>
          <w:p w:rsidR="00B34423" w:rsidRDefault="00922DDB">
            <w:pPr>
              <w:spacing w:after="0" w:line="259" w:lineRule="auto"/>
              <w:ind w:left="112" w:right="128" w:hanging="1"/>
            </w:pPr>
            <w:r>
              <w:rPr>
                <w:rFonts w:ascii="Times New Roman" w:eastAsia="Times New Roman" w:hAnsi="Times New Roman" w:cs="Times New Roman"/>
                <w:sz w:val="24"/>
              </w:rPr>
              <w:t>в     ГЦОУД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B3442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21.</w:t>
            </w: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640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Организиране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работни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срещи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обмяна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добри практики между учителите в начален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етап.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76" w:lineRule="auto"/>
              <w:ind w:left="112" w:right="154"/>
            </w:pPr>
            <w:r>
              <w:rPr>
                <w:rFonts w:ascii="Times New Roman" w:eastAsia="Times New Roman" w:hAnsi="Times New Roman" w:cs="Times New Roman"/>
                <w:sz w:val="24"/>
              </w:rPr>
              <w:t>Кл. ръководители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spacing w:val="-1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 ГЦОУД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постоянен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22.</w:t>
            </w:r>
          </w:p>
        </w:tc>
        <w:tc>
          <w:tcPr>
            <w:tcW w:w="6680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135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участие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начален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етап 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</w:rPr>
              <w:t>в училищни, общински, областни и национални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прояви: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конкурси, състезания,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олимпиади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други инициативи.</w:t>
            </w:r>
          </w:p>
        </w:tc>
        <w:tc>
          <w:tcPr>
            <w:tcW w:w="3402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613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ръководители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3" w:right="350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годината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23.</w:t>
            </w: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89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Обсъждане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проблема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често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отсъстващите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набелязване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отстраняването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му.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Провеждане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срещи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родителите 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често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отсъстващите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6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ръководители</w:t>
            </w:r>
          </w:p>
          <w:p w:rsidR="00B34423" w:rsidRDefault="00922DDB">
            <w:pPr>
              <w:spacing w:before="159" w:after="0" w:line="259" w:lineRule="auto"/>
              <w:ind w:left="112" w:right="1108"/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ГЦОУД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постоянен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24.</w:t>
            </w:r>
          </w:p>
          <w:p w:rsidR="00B34423" w:rsidRDefault="00B34423">
            <w:pPr>
              <w:spacing w:after="0" w:line="240" w:lineRule="auto"/>
              <w:ind w:left="111"/>
            </w:pP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977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Участие 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спортни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ученически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игри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организирани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училището и общ. Тунджа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104"/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Учители 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физическо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възпитан</w:t>
            </w:r>
            <w:r w:rsidR="007E5576"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спорт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постоянен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25.</w:t>
            </w:r>
          </w:p>
          <w:p w:rsidR="00B34423" w:rsidRDefault="00B34423">
            <w:pPr>
              <w:spacing w:after="0" w:line="240" w:lineRule="auto"/>
              <w:ind w:left="111"/>
            </w:pPr>
          </w:p>
        </w:tc>
        <w:tc>
          <w:tcPr>
            <w:tcW w:w="66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Провеждане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работни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срещи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тема</w:t>
            </w:r>
          </w:p>
          <w:p w:rsidR="00B34423" w:rsidRDefault="00922DDB">
            <w:pPr>
              <w:spacing w:before="25" w:after="0" w:line="259" w:lineRule="auto"/>
              <w:ind w:left="111" w:right="48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„Съгласуване и уеднаквяване на критериите за 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оценка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знанията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учениците”.</w:t>
            </w:r>
          </w:p>
        </w:tc>
        <w:tc>
          <w:tcPr>
            <w:tcW w:w="340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119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Предс</w:t>
            </w:r>
            <w:r w:rsidR="007E5576">
              <w:rPr>
                <w:rFonts w:ascii="Times New Roman" w:eastAsia="Times New Roman" w:hAnsi="Times New Roman" w:cs="Times New Roman"/>
                <w:sz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</w:rPr>
              <w:t>датели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кл.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="007E5576">
              <w:rPr>
                <w:rFonts w:ascii="Times New Roman" w:eastAsia="Times New Roman" w:hAnsi="Times New Roman" w:cs="Times New Roman"/>
                <w:sz w:val="24"/>
              </w:rPr>
              <w:t>ръководи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тели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3" w:right="403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месец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ноември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26.</w:t>
            </w:r>
          </w:p>
          <w:p w:rsidR="00B34423" w:rsidRDefault="00B34423">
            <w:pPr>
              <w:spacing w:after="0" w:line="240" w:lineRule="auto"/>
              <w:ind w:left="111"/>
            </w:pPr>
          </w:p>
        </w:tc>
        <w:tc>
          <w:tcPr>
            <w:tcW w:w="6680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30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Празнуване на ноемврийски празници - Денят на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Народните будители и Денят на Християнското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семейство.</w:t>
            </w:r>
          </w:p>
        </w:tc>
        <w:tc>
          <w:tcPr>
            <w:tcW w:w="3402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2"/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Начални учители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ноември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21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27.</w:t>
            </w:r>
          </w:p>
          <w:p w:rsidR="00B34423" w:rsidRDefault="00B34423">
            <w:pPr>
              <w:spacing w:after="0" w:line="240" w:lineRule="auto"/>
            </w:pP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21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Организиране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коледните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тържества.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613" w:hanging="3"/>
              <w:rPr>
                <w:rFonts w:ascii="Times New Roman" w:eastAsia="Times New Roman" w:hAnsi="Times New Roman" w:cs="Times New Roman"/>
                <w:spacing w:val="-1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>ръководители</w:t>
            </w:r>
          </w:p>
          <w:p w:rsidR="00B34423" w:rsidRDefault="00922DDB">
            <w:pPr>
              <w:spacing w:after="0" w:line="259" w:lineRule="auto"/>
              <w:ind w:left="112" w:right="613" w:hanging="3"/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ГЦОУД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21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декември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28.</w:t>
            </w: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2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Запознаване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празнуването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етно – културния празник „Василица”- ромската нова година, като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се поканят баби и дядовци да разкажат 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учениците.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2"/>
            </w:pPr>
            <w:r>
              <w:rPr>
                <w:rFonts w:ascii="Times New Roman" w:eastAsia="Times New Roman" w:hAnsi="Times New Roman" w:cs="Times New Roman"/>
                <w:sz w:val="24"/>
              </w:rPr>
              <w:t>Кл. ръководители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януари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29.</w:t>
            </w:r>
          </w:p>
          <w:p w:rsidR="00B34423" w:rsidRDefault="00B34423">
            <w:pPr>
              <w:spacing w:after="0" w:line="240" w:lineRule="auto"/>
              <w:ind w:left="111"/>
            </w:pP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Изготвяне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тестове за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междинно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ниво.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Начални учители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януари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30.</w:t>
            </w:r>
          </w:p>
          <w:p w:rsidR="00B34423" w:rsidRDefault="00B34423">
            <w:pPr>
              <w:spacing w:after="0" w:line="240" w:lineRule="auto"/>
              <w:ind w:left="111"/>
            </w:pPr>
          </w:p>
        </w:tc>
        <w:tc>
          <w:tcPr>
            <w:tcW w:w="6680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95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Обсъждане 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получените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резултати.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Конкретизация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допуснатите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грешки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набелязване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мерките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отстраняването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им.</w:t>
            </w:r>
          </w:p>
        </w:tc>
        <w:tc>
          <w:tcPr>
            <w:tcW w:w="3402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9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Председатели МО 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начални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учители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февруари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21" w:lineRule="auto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31.</w:t>
            </w:r>
          </w:p>
          <w:p w:rsidR="00B34423" w:rsidRDefault="00B34423">
            <w:pPr>
              <w:spacing w:after="0" w:line="240" w:lineRule="auto"/>
              <w:ind w:left="111"/>
            </w:pP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52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Отбелязване на годишнината от обесването на 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Васил Левски.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21" w:lineRule="auto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ръководи</w:t>
            </w:r>
          </w:p>
          <w:p w:rsidR="00B34423" w:rsidRDefault="00922DDB">
            <w:pPr>
              <w:spacing w:before="26" w:after="0" w:line="240" w:lineRule="auto"/>
              <w:ind w:left="112"/>
            </w:pPr>
            <w:r>
              <w:rPr>
                <w:rFonts w:ascii="Times New Roman" w:eastAsia="Times New Roman" w:hAnsi="Times New Roman" w:cs="Times New Roman"/>
                <w:sz w:val="24"/>
              </w:rPr>
              <w:t>-тели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21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февруари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32.</w:t>
            </w:r>
          </w:p>
          <w:p w:rsidR="00B34423" w:rsidRDefault="00B34423">
            <w:pPr>
              <w:spacing w:after="0" w:line="240" w:lineRule="auto"/>
              <w:ind w:left="111"/>
            </w:pPr>
          </w:p>
        </w:tc>
        <w:tc>
          <w:tcPr>
            <w:tcW w:w="6680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6D7F3B" w:rsidRDefault="00922DDB">
            <w:pPr>
              <w:spacing w:after="0" w:line="259" w:lineRule="auto"/>
              <w:ind w:left="111" w:right="1381"/>
              <w:jc w:val="both"/>
              <w:rPr>
                <w:rFonts w:ascii="Times New Roman" w:eastAsia="Times New Roman" w:hAnsi="Times New Roman" w:cs="Times New Roman"/>
                <w:spacing w:val="-67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Отбелязване на 1март, 3март, 8март, 22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март. Организиране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работилничка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за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 w:rsidR="006D7F3B"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  </w:t>
            </w:r>
          </w:p>
          <w:p w:rsidR="00B34423" w:rsidRDefault="00922DDB">
            <w:pPr>
              <w:spacing w:after="0" w:line="259" w:lineRule="auto"/>
              <w:ind w:left="111" w:right="1381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мартенички.</w:t>
            </w:r>
          </w:p>
        </w:tc>
        <w:tc>
          <w:tcPr>
            <w:tcW w:w="3402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2"/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Начални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учители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9" w:lineRule="auto"/>
              <w:ind w:left="112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33.</w:t>
            </w: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Избор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учебници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учебната 2023/2024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година.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154" w:hanging="1"/>
            </w:pPr>
            <w:r>
              <w:rPr>
                <w:rFonts w:ascii="Times New Roman" w:eastAsia="Times New Roman" w:hAnsi="Times New Roman" w:cs="Times New Roman"/>
                <w:sz w:val="24"/>
              </w:rPr>
              <w:t>Кл.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ръководители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ГЦОУД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34.</w:t>
            </w:r>
          </w:p>
        </w:tc>
        <w:tc>
          <w:tcPr>
            <w:tcW w:w="6680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1398" w:firstLine="69"/>
            </w:pPr>
            <w:r>
              <w:rPr>
                <w:rFonts w:ascii="Times New Roman" w:eastAsia="Times New Roman" w:hAnsi="Times New Roman" w:cs="Times New Roman"/>
                <w:sz w:val="24"/>
              </w:rPr>
              <w:t>„Празник на буквите“- организиране и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провеждане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 тържество.</w:t>
            </w:r>
          </w:p>
        </w:tc>
        <w:tc>
          <w:tcPr>
            <w:tcW w:w="3402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148"/>
            </w:pPr>
            <w:r>
              <w:rPr>
                <w:rFonts w:ascii="Times New Roman" w:eastAsia="Times New Roman" w:hAnsi="Times New Roman" w:cs="Times New Roman"/>
                <w:sz w:val="24"/>
              </w:rPr>
              <w:t>Кл.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ръководители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клас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21" w:lineRule="auto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35.</w:t>
            </w:r>
          </w:p>
          <w:p w:rsidR="00B34423" w:rsidRDefault="00B34423">
            <w:pPr>
              <w:spacing w:after="0" w:line="240" w:lineRule="auto"/>
              <w:ind w:left="111"/>
            </w:pP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652"/>
            </w:pPr>
            <w:r>
              <w:rPr>
                <w:rFonts w:ascii="Times New Roman" w:eastAsia="Times New Roman" w:hAnsi="Times New Roman" w:cs="Times New Roman"/>
                <w:sz w:val="24"/>
              </w:rPr>
              <w:t>Отбелязване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„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Денят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Земята“-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22.04</w:t>
            </w:r>
            <w:r>
              <w:rPr>
                <w:rFonts w:ascii="Times New Roman" w:eastAsia="Times New Roman" w:hAnsi="Times New Roman" w:cs="Times New Roman"/>
                <w:spacing w:val="6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рисунки</w:t>
            </w:r>
            <w:r>
              <w:rPr>
                <w:rFonts w:ascii="Times New Roman" w:eastAsia="Times New Roman" w:hAnsi="Times New Roman" w:cs="Times New Roman"/>
                <w:spacing w:val="6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табла.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145"/>
            </w:pPr>
            <w:r>
              <w:rPr>
                <w:rFonts w:ascii="Times New Roman" w:eastAsia="Times New Roman" w:hAnsi="Times New Roman" w:cs="Times New Roman"/>
                <w:sz w:val="24"/>
              </w:rPr>
              <w:t>Кл.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ръководители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учители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 ГЦОУД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21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април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36.</w:t>
            </w:r>
          </w:p>
          <w:p w:rsidR="00B34423" w:rsidRDefault="00B34423">
            <w:pPr>
              <w:spacing w:after="0" w:line="240" w:lineRule="auto"/>
              <w:ind w:left="111"/>
            </w:pP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323" w:firstLine="69"/>
            </w:pPr>
            <w:r>
              <w:rPr>
                <w:rFonts w:ascii="Times New Roman" w:eastAsia="Times New Roman" w:hAnsi="Times New Roman" w:cs="Times New Roman"/>
                <w:sz w:val="24"/>
              </w:rPr>
              <w:t>Изготвяне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тестове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изходяща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диагностика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учениците от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І - ІV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клас.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2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ръководи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2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37.</w:t>
            </w: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90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Подготовка, организиране и провеждане на</w:t>
            </w:r>
            <w:r>
              <w:rPr>
                <w:rFonts w:ascii="Times New Roman" w:eastAsia="Times New Roman" w:hAnsi="Times New Roman" w:cs="Times New Roman"/>
                <w:spacing w:val="-6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тържество по случай патронния празник на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училището.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2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ръководители учители  в ГЦОУД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38.</w:t>
            </w:r>
          </w:p>
          <w:p w:rsidR="00B34423" w:rsidRDefault="00B34423">
            <w:pPr>
              <w:spacing w:after="0" w:line="240" w:lineRule="auto"/>
              <w:ind w:left="111"/>
            </w:pP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9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Организиране и провеждане на тържество за края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учебната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І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ІІІ</w:t>
            </w:r>
            <w:r>
              <w:rPr>
                <w:rFonts w:ascii="Times New Roman" w:eastAsia="Times New Roman" w:hAnsi="Times New Roman" w:cs="Times New Roman"/>
                <w:spacing w:val="7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7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подготвителни групи. Официална церемония по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връчването  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  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грамоти  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  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отличен  </w:t>
            </w:r>
            <w:r>
              <w:rPr>
                <w:rFonts w:ascii="Times New Roman" w:eastAsia="Times New Roman" w:hAnsi="Times New Roman" w:cs="Times New Roman"/>
                <w:spacing w:val="1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успех  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удостоверения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завършен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подготвителна група.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381"/>
              <w:rPr>
                <w:rFonts w:ascii="Times New Roman" w:eastAsia="Times New Roman" w:hAnsi="Times New Roman" w:cs="Times New Roman"/>
                <w:spacing w:val="-67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ръководители и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 </w:t>
            </w:r>
          </w:p>
          <w:p w:rsidR="00B34423" w:rsidRDefault="00922DDB">
            <w:pPr>
              <w:spacing w:after="0" w:line="259" w:lineRule="auto"/>
              <w:ind w:left="112" w:right="381"/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учители  в ГЦОУД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before="25"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39.</w:t>
            </w: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95"/>
            </w:pPr>
            <w:r>
              <w:rPr>
                <w:rFonts w:ascii="Times New Roman" w:eastAsia="Times New Roman" w:hAnsi="Times New Roman" w:cs="Times New Roman"/>
                <w:sz w:val="24"/>
              </w:rPr>
              <w:t>Анализ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резултатите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проведените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тестове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изходно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ниво 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1 –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клас. Проблеми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предложения за изготвяне на мерки 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подобряване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 резултатите.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145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ръководители 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председатели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</w:tr>
      <w:tr w:rsidR="00B34423" w:rsidTr="00922DDB">
        <w:tc>
          <w:tcPr>
            <w:tcW w:w="691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before="25"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t>40.</w:t>
            </w:r>
          </w:p>
        </w:tc>
        <w:tc>
          <w:tcPr>
            <w:tcW w:w="6680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9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Организиране и провеждане на тържество за края</w:t>
            </w:r>
            <w:r>
              <w:rPr>
                <w:rFonts w:ascii="Times New Roman" w:eastAsia="Times New Roman" w:hAnsi="Times New Roman" w:cs="Times New Roman"/>
                <w:spacing w:val="-6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учебната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ІV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клас.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Официална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церемония по връчването на грамоти за отличен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успех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удостоверения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завършено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начално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образование.</w:t>
            </w:r>
          </w:p>
        </w:tc>
        <w:tc>
          <w:tcPr>
            <w:tcW w:w="3402" w:type="dxa"/>
            <w:gridSpan w:val="2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2" w:right="145" w:firstLine="69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ръководители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ІV клас 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председатели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</w:t>
            </w:r>
          </w:p>
        </w:tc>
        <w:tc>
          <w:tcPr>
            <w:tcW w:w="2694" w:type="dxa"/>
            <w:tcBorders>
              <w:top w:val="single" w:sz="6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318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14.06.</w:t>
            </w:r>
          </w:p>
          <w:p w:rsidR="00B34423" w:rsidRDefault="00922DDB">
            <w:pPr>
              <w:spacing w:before="185"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2024г.</w:t>
            </w:r>
          </w:p>
        </w:tc>
      </w:tr>
      <w:tr w:rsidR="00B34423" w:rsidTr="00922DDB">
        <w:tc>
          <w:tcPr>
            <w:tcW w:w="691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before="25" w:after="0" w:line="240" w:lineRule="auto"/>
              <w:ind w:left="11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41.</w:t>
            </w:r>
          </w:p>
        </w:tc>
        <w:tc>
          <w:tcPr>
            <w:tcW w:w="6680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59" w:lineRule="auto"/>
              <w:ind w:left="111" w:right="9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Обобщаване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анализиране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резултатите</w:t>
            </w:r>
            <w:r>
              <w:rPr>
                <w:rFonts w:ascii="Times New Roman" w:eastAsia="Times New Roman" w:hAnsi="Times New Roman" w:cs="Times New Roman"/>
                <w:spacing w:val="7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УВР в края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 учебната година и набелязване на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мерки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отстраняване 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допуснатите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слабости.</w:t>
            </w:r>
          </w:p>
        </w:tc>
        <w:tc>
          <w:tcPr>
            <w:tcW w:w="3402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after="0" w:line="240" w:lineRule="auto"/>
              <w:ind w:left="112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Председатели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</w:t>
            </w:r>
          </w:p>
        </w:tc>
        <w:tc>
          <w:tcPr>
            <w:tcW w:w="2694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left w:w="0" w:type="dxa"/>
              <w:right w:w="0" w:type="dxa"/>
            </w:tcMar>
          </w:tcPr>
          <w:p w:rsidR="00B34423" w:rsidRDefault="00922DDB">
            <w:pPr>
              <w:spacing w:before="184" w:after="0" w:line="240" w:lineRule="auto"/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>Юни 2024г.</w:t>
            </w:r>
          </w:p>
        </w:tc>
      </w:tr>
    </w:tbl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922DDB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  <w:lang w:val="en-US"/>
        </w:rPr>
      </w:pP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Ваканции и неучебни дни за учебната 2023 – 2024 година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Начало и край на ваканциите с изключение на лятната през учебната 2023 – 2024 година: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28.10.2023 г. – 01.11.2023 г. вкл. – есенна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23.12.2023 г. – 02.01.2024 г. вкл. – коледна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03.02.2024 г. – 05.02.2024 г. вкл. –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междусрочна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 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30.03.2024 г. – 07.04.2024 г. вкл. – пролетна за I - XI клас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05.04.2024 г. – 07.04.2024 г. вкл. – пролетна за XII клас</w:t>
      </w:r>
    </w:p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Начало на втория учебен срок на учебната 2023 – 2024 година:</w:t>
      </w:r>
    </w:p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06.02.2024 г. – I - XII клас</w:t>
      </w:r>
    </w:p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Неучебни дни</w:t>
      </w:r>
    </w:p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17.05.2024 г. – задължителен държавен зрелостен изпит по български език и литература (ДЗИ по БЕЛ)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20.05.2024 г. – втори задължителен държавен зрелостен изпит и държавен изпит за придобиване на професионална квалификация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19.06.2024 г. – изпит по български език и литература от националното външно оценяване (НВО) в края на VII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 xml:space="preserve">21.06.2024 г. – изпит по математика от националното външно оценяване в края на VII  </w:t>
      </w:r>
    </w:p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Край на втория учебен срок на учебната 2023 – 2024 година: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13.05.2024 г.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>–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>XII клас (13 учебни седмици)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29.05.2024 г.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>–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>І – III клас (14 учебни седмици)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14.06.2024 г.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>–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>IV – VІ клас (16 учебни седмици)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28.06.2024 г.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>–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>V – VІ клас (18 учебни седмици за паралелки в спортни училища)</w:t>
      </w:r>
    </w:p>
    <w:p w:rsidR="00B34423" w:rsidRDefault="00922DD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>28.06.2024 г.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>–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hd w:val="clear" w:color="auto" w:fill="FFFFFF"/>
        </w:rPr>
        <w:tab/>
        <w:t xml:space="preserve">VII – XI клас (18 учебни седмици + 2 или 4 седмици за производствена практика в </w:t>
      </w:r>
    </w:p>
    <w:p w:rsidR="00B34423" w:rsidRDefault="00B34423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B34423" w:rsidSect="00922D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3309A"/>
    <w:multiLevelType w:val="multilevel"/>
    <w:tmpl w:val="87483D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557924"/>
    <w:multiLevelType w:val="multilevel"/>
    <w:tmpl w:val="6F6280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2417DB"/>
    <w:multiLevelType w:val="multilevel"/>
    <w:tmpl w:val="E4F42B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452F32"/>
    <w:multiLevelType w:val="multilevel"/>
    <w:tmpl w:val="7CA2E7B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6F514F4"/>
    <w:multiLevelType w:val="multilevel"/>
    <w:tmpl w:val="32E4B5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423"/>
    <w:rsid w:val="00626D72"/>
    <w:rsid w:val="006404A1"/>
    <w:rsid w:val="006D7F3B"/>
    <w:rsid w:val="007E5576"/>
    <w:rsid w:val="00922DDB"/>
    <w:rsid w:val="00B34423"/>
    <w:rsid w:val="00B8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7F7E7"/>
  <w15:docId w15:val="{BDFBA9E9-E07F-4D19-BC14-0BF16E73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1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E46D8-E3BF-43BD-A946-CB7CF66F7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1622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Vanya</dc:creator>
  <cp:lastModifiedBy>2851558: ОУ "Св.Св.Кирил и Методий" - Веселиново</cp:lastModifiedBy>
  <cp:revision>6</cp:revision>
  <dcterms:created xsi:type="dcterms:W3CDTF">2023-10-03T05:36:00Z</dcterms:created>
  <dcterms:modified xsi:type="dcterms:W3CDTF">2023-10-03T05:52:00Z</dcterms:modified>
</cp:coreProperties>
</file>